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0BA640" w14:textId="77777777" w:rsidR="00A30E61" w:rsidRPr="00306E6D" w:rsidRDefault="00A30E61" w:rsidP="00306E6D">
      <w:pPr>
        <w:spacing w:after="0" w:line="240" w:lineRule="auto"/>
        <w:jc w:val="center"/>
        <w:rPr>
          <w:rFonts w:ascii="Times New Roman" w:eastAsia="Times New Roman" w:hAnsi="Times New Roman" w:cs="Times New Roman"/>
          <w:color w:val="000000"/>
          <w:sz w:val="32"/>
          <w:szCs w:val="32"/>
          <w:lang w:eastAsia="de-DE"/>
        </w:rPr>
      </w:pPr>
      <w:bookmarkStart w:id="0" w:name="_GoBack"/>
      <w:bookmarkEnd w:id="0"/>
      <w:r w:rsidRPr="00306E6D">
        <w:rPr>
          <w:rFonts w:ascii="Times New Roman" w:eastAsia="Times New Roman" w:hAnsi="Times New Roman" w:cs="Times New Roman"/>
          <w:b/>
          <w:color w:val="000000"/>
          <w:sz w:val="32"/>
          <w:szCs w:val="32"/>
          <w:lang w:eastAsia="de-DE"/>
        </w:rPr>
        <w:t xml:space="preserve">Heaven - </w:t>
      </w:r>
      <w:r w:rsidRPr="00306E6D">
        <w:rPr>
          <w:rFonts w:ascii="Times New Roman" w:eastAsia="Times New Roman" w:hAnsi="Times New Roman" w:cs="Times New Roman"/>
          <w:color w:val="000000"/>
          <w:sz w:val="32"/>
          <w:szCs w:val="32"/>
          <w:lang w:eastAsia="de-DE"/>
        </w:rPr>
        <w:t>Saxofon und Poesie</w:t>
      </w:r>
    </w:p>
    <w:p w14:paraId="20F5C8AF" w14:textId="77777777" w:rsidR="00A30E61" w:rsidRPr="00306E6D" w:rsidRDefault="00A30E61" w:rsidP="00306E6D">
      <w:pPr>
        <w:spacing w:after="0" w:line="240" w:lineRule="auto"/>
        <w:jc w:val="center"/>
        <w:rPr>
          <w:rFonts w:ascii="Times New Roman" w:eastAsia="Times New Roman" w:hAnsi="Times New Roman" w:cs="Times New Roman"/>
          <w:color w:val="000000"/>
          <w:sz w:val="32"/>
          <w:szCs w:val="32"/>
          <w:lang w:eastAsia="de-DE"/>
        </w:rPr>
      </w:pPr>
      <w:r w:rsidRPr="00306E6D">
        <w:rPr>
          <w:rFonts w:ascii="Times New Roman" w:eastAsia="Times New Roman" w:hAnsi="Times New Roman" w:cs="Times New Roman"/>
          <w:color w:val="000000"/>
          <w:sz w:val="32"/>
          <w:szCs w:val="32"/>
          <w:lang w:eastAsia="de-DE"/>
        </w:rPr>
        <w:t>Friedbert und Maria Heckmann</w:t>
      </w:r>
    </w:p>
    <w:p w14:paraId="4D3C62CF" w14:textId="77777777" w:rsidR="00A30E61" w:rsidRDefault="00A30E61" w:rsidP="007B2E49">
      <w:pPr>
        <w:spacing w:after="0" w:line="240" w:lineRule="auto"/>
        <w:rPr>
          <w:rFonts w:ascii="Times New Roman" w:eastAsia="Times New Roman" w:hAnsi="Times New Roman" w:cs="Times New Roman"/>
          <w:color w:val="000000"/>
          <w:sz w:val="24"/>
          <w:szCs w:val="24"/>
          <w:lang w:eastAsia="de-DE"/>
        </w:rPr>
      </w:pPr>
    </w:p>
    <w:p w14:paraId="20A772E5" w14:textId="77777777" w:rsidR="007B2E49" w:rsidRDefault="007B2E49" w:rsidP="007B2E49">
      <w:pPr>
        <w:spacing w:after="0" w:line="240" w:lineRule="auto"/>
        <w:rPr>
          <w:rFonts w:ascii="Times New Roman" w:eastAsia="Times New Roman" w:hAnsi="Times New Roman" w:cs="Times New Roman"/>
          <w:color w:val="000000"/>
          <w:sz w:val="24"/>
          <w:szCs w:val="24"/>
          <w:lang w:eastAsia="de-DE"/>
        </w:rPr>
      </w:pPr>
      <w:r w:rsidRPr="00F908CF">
        <w:rPr>
          <w:rFonts w:ascii="Times New Roman" w:eastAsia="Times New Roman" w:hAnsi="Times New Roman" w:cs="Times New Roman"/>
          <w:color w:val="000000"/>
          <w:sz w:val="24"/>
          <w:szCs w:val="24"/>
          <w:lang w:eastAsia="de-DE"/>
        </w:rPr>
        <w:t xml:space="preserve">Unter dem Titel HEAVEN interpretiert Friedbert Heckmann </w:t>
      </w:r>
      <w:r>
        <w:rPr>
          <w:rFonts w:ascii="Times New Roman" w:eastAsia="Times New Roman" w:hAnsi="Times New Roman" w:cs="Times New Roman"/>
          <w:color w:val="000000"/>
          <w:sz w:val="24"/>
          <w:szCs w:val="24"/>
          <w:lang w:eastAsia="de-DE"/>
        </w:rPr>
        <w:t xml:space="preserve">aus Hammelburg </w:t>
      </w:r>
      <w:r w:rsidRPr="00F908CF">
        <w:rPr>
          <w:rFonts w:ascii="Times New Roman" w:eastAsia="Times New Roman" w:hAnsi="Times New Roman" w:cs="Times New Roman"/>
          <w:color w:val="000000"/>
          <w:sz w:val="24"/>
          <w:szCs w:val="24"/>
          <w:lang w:eastAsia="de-DE"/>
        </w:rPr>
        <w:t xml:space="preserve">mit dem Black Sax Balladen aus der Rockmusik, in denen das Wort Heaven eine Rolle spielt. Dabei hat jeder Texter und Komponist seine eigene Sicht auf den Himmel. Die Klänge des Saxofons und Worte und Gedichte von Maria Heckmann fügen persönliche Gefühle und Gedanken dazu. </w:t>
      </w:r>
    </w:p>
    <w:p w14:paraId="52EF90E9" w14:textId="77777777" w:rsidR="007B2E49" w:rsidRDefault="007B2E49" w:rsidP="007B2E49">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 xml:space="preserve">So wird das Publikum eingeladen auf eine Reise durch himmlische Sphären, die vielleicht neue Räume öffnet und eine sichere Landung verspricht. </w:t>
      </w:r>
    </w:p>
    <w:p w14:paraId="4B970CB1" w14:textId="08AF3B1E" w:rsidR="007B2E49" w:rsidRPr="00F908CF" w:rsidRDefault="007B2E49" w:rsidP="007B2E49">
      <w:pPr>
        <w:spacing w:before="100" w:beforeAutospacing="1" w:after="0" w:line="240" w:lineRule="auto"/>
        <w:rPr>
          <w:rFonts w:ascii="Calibri" w:eastAsia="Times New Roman" w:hAnsi="Calibri" w:cs="Times New Roman"/>
          <w:color w:val="000000"/>
          <w:sz w:val="24"/>
          <w:szCs w:val="24"/>
          <w:lang w:eastAsia="de-DE"/>
        </w:rPr>
      </w:pPr>
      <w:r w:rsidRPr="00F908CF">
        <w:rPr>
          <w:rFonts w:ascii="Calibri" w:eastAsia="Times New Roman" w:hAnsi="Calibri" w:cs="Times New Roman"/>
          <w:color w:val="000000"/>
          <w:sz w:val="24"/>
          <w:szCs w:val="24"/>
          <w:lang w:eastAsia="de-DE"/>
        </w:rPr>
        <w:t xml:space="preserve">Das circa einstündige Konzert </w:t>
      </w:r>
      <w:r w:rsidR="005A57C2">
        <w:rPr>
          <w:rFonts w:ascii="Calibri" w:eastAsia="Times New Roman" w:hAnsi="Calibri" w:cs="Times New Roman"/>
          <w:color w:val="000000"/>
          <w:sz w:val="24"/>
          <w:szCs w:val="24"/>
          <w:lang w:eastAsia="de-DE"/>
        </w:rPr>
        <w:t xml:space="preserve">in der </w:t>
      </w:r>
      <w:r w:rsidR="005A57C2" w:rsidRPr="00306E6D">
        <w:rPr>
          <w:rFonts w:ascii="Calibri" w:eastAsia="Times New Roman" w:hAnsi="Calibri" w:cs="Times New Roman"/>
          <w:b/>
          <w:bCs/>
          <w:color w:val="000000"/>
          <w:sz w:val="24"/>
          <w:szCs w:val="24"/>
          <w:lang w:eastAsia="de-DE"/>
        </w:rPr>
        <w:t>Kirche</w:t>
      </w:r>
      <w:r w:rsidR="005A57C2">
        <w:rPr>
          <w:rFonts w:ascii="Calibri" w:eastAsia="Times New Roman" w:hAnsi="Calibri" w:cs="Times New Roman"/>
          <w:color w:val="000000"/>
          <w:sz w:val="24"/>
          <w:szCs w:val="24"/>
          <w:lang w:eastAsia="de-DE"/>
        </w:rPr>
        <w:t xml:space="preserve"> </w:t>
      </w:r>
      <w:r w:rsidR="00306E6D">
        <w:rPr>
          <w:rFonts w:ascii="Calibri" w:eastAsia="Times New Roman" w:hAnsi="Calibri" w:cs="Times New Roman"/>
          <w:color w:val="000000"/>
          <w:sz w:val="24"/>
          <w:szCs w:val="24"/>
          <w:lang w:eastAsia="de-DE"/>
        </w:rPr>
        <w:t xml:space="preserve">von </w:t>
      </w:r>
      <w:r w:rsidR="005A57C2" w:rsidRPr="00306E6D">
        <w:rPr>
          <w:rFonts w:ascii="Calibri" w:eastAsia="Times New Roman" w:hAnsi="Calibri" w:cs="Times New Roman"/>
          <w:b/>
          <w:bCs/>
          <w:color w:val="000000"/>
          <w:sz w:val="24"/>
          <w:szCs w:val="24"/>
          <w:lang w:eastAsia="de-DE"/>
        </w:rPr>
        <w:t xml:space="preserve">Gramschatz </w:t>
      </w:r>
      <w:r w:rsidRPr="00F908CF">
        <w:rPr>
          <w:rFonts w:ascii="Calibri" w:eastAsia="Times New Roman" w:hAnsi="Calibri" w:cs="Times New Roman"/>
          <w:color w:val="000000"/>
          <w:sz w:val="24"/>
          <w:szCs w:val="24"/>
          <w:lang w:eastAsia="de-DE"/>
        </w:rPr>
        <w:t xml:space="preserve">beginnt </w:t>
      </w:r>
      <w:r w:rsidR="00306E6D">
        <w:rPr>
          <w:rFonts w:ascii="Calibri" w:eastAsia="Times New Roman" w:hAnsi="Calibri" w:cs="Times New Roman"/>
          <w:color w:val="000000"/>
          <w:sz w:val="24"/>
          <w:szCs w:val="24"/>
          <w:lang w:eastAsia="de-DE"/>
        </w:rPr>
        <w:t xml:space="preserve">am Sonntag, den </w:t>
      </w:r>
      <w:r w:rsidR="00306E6D" w:rsidRPr="00306E6D">
        <w:rPr>
          <w:rFonts w:ascii="Calibri" w:eastAsia="Times New Roman" w:hAnsi="Calibri" w:cs="Times New Roman"/>
          <w:b/>
          <w:bCs/>
          <w:color w:val="000000"/>
          <w:sz w:val="24"/>
          <w:szCs w:val="24"/>
          <w:lang w:eastAsia="de-DE"/>
        </w:rPr>
        <w:t xml:space="preserve">20.09.2026 </w:t>
      </w:r>
      <w:r w:rsidRPr="00306E6D">
        <w:rPr>
          <w:rFonts w:ascii="Calibri" w:eastAsia="Times New Roman" w:hAnsi="Calibri" w:cs="Times New Roman"/>
          <w:b/>
          <w:bCs/>
          <w:color w:val="000000"/>
          <w:sz w:val="24"/>
          <w:szCs w:val="24"/>
          <w:lang w:eastAsia="de-DE"/>
        </w:rPr>
        <w:t>um 17 Uhr</w:t>
      </w:r>
      <w:r w:rsidRPr="00F908CF">
        <w:rPr>
          <w:rFonts w:ascii="Calibri" w:eastAsia="Times New Roman" w:hAnsi="Calibri" w:cs="Times New Roman"/>
          <w:color w:val="000000"/>
          <w:sz w:val="24"/>
          <w:szCs w:val="24"/>
          <w:lang w:eastAsia="de-DE"/>
        </w:rPr>
        <w:t>. Der Eintritt ist frei.</w:t>
      </w:r>
    </w:p>
    <w:p w14:paraId="7CCEB82A" w14:textId="77777777" w:rsidR="0024761B" w:rsidRDefault="0024761B"/>
    <w:p w14:paraId="2DFC3860" w14:textId="79B7BBC6" w:rsidR="00306E6D" w:rsidRDefault="00306E6D" w:rsidP="00306E6D">
      <w:pPr>
        <w:pStyle w:val="StandardWeb"/>
      </w:pPr>
      <w:r>
        <w:rPr>
          <w:noProof/>
        </w:rPr>
        <w:t xml:space="preserve">                    </w:t>
      </w:r>
      <w:r>
        <w:rPr>
          <w:noProof/>
        </w:rPr>
        <w:drawing>
          <wp:inline distT="0" distB="0" distL="0" distR="0" wp14:anchorId="711AAB8F" wp14:editId="20FF40F8">
            <wp:extent cx="4157818" cy="6235989"/>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187058" cy="6279844"/>
                    </a:xfrm>
                    <a:prstGeom prst="rect">
                      <a:avLst/>
                    </a:prstGeom>
                    <a:noFill/>
                    <a:ln>
                      <a:noFill/>
                    </a:ln>
                  </pic:spPr>
                </pic:pic>
              </a:graphicData>
            </a:graphic>
          </wp:inline>
        </w:drawing>
      </w:r>
    </w:p>
    <w:sectPr w:rsidR="00306E6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E49"/>
    <w:rsid w:val="0024761B"/>
    <w:rsid w:val="00263627"/>
    <w:rsid w:val="00306E6D"/>
    <w:rsid w:val="00566BCB"/>
    <w:rsid w:val="005A57C2"/>
    <w:rsid w:val="007B2E49"/>
    <w:rsid w:val="00A30E61"/>
    <w:rsid w:val="00A6279F"/>
    <w:rsid w:val="00D770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54D6D"/>
  <w15:docId w15:val="{C97505CC-2DD3-443E-B625-4AF42801B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B2E4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306E6D"/>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3405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95</Words>
  <Characters>603</Characters>
  <Application>Microsoft Office Word</Application>
  <DocSecurity>4</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Heckmann</dc:creator>
  <cp:lastModifiedBy>Vaeth Ute</cp:lastModifiedBy>
  <cp:revision>2</cp:revision>
  <dcterms:created xsi:type="dcterms:W3CDTF">2026-07-17T08:58:00Z</dcterms:created>
  <dcterms:modified xsi:type="dcterms:W3CDTF">2026-07-17T08:58:00Z</dcterms:modified>
</cp:coreProperties>
</file>